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BCF1C6" w14:textId="77777777" w:rsidR="009A1440" w:rsidRPr="009A1440" w:rsidRDefault="009A1440" w:rsidP="009A1440">
      <w:pPr>
        <w:rPr>
          <w:rFonts w:ascii="Times New Roman" w:eastAsia="Times New Roman" w:hAnsi="Times New Roman" w:cs="Times New Roman"/>
        </w:rPr>
      </w:pPr>
    </w:p>
    <w:p w14:paraId="4793E164" w14:textId="77777777" w:rsidR="009A1440" w:rsidRPr="009A1440" w:rsidRDefault="009A1440" w:rsidP="009A1440">
      <w:pPr>
        <w:rPr>
          <w:rFonts w:ascii="Times New Roman" w:hAnsi="Times New Roman" w:cs="Times New Roman"/>
        </w:rPr>
      </w:pPr>
      <w:r w:rsidRPr="009A1440">
        <w:rPr>
          <w:rFonts w:ascii="Times New Roman" w:hAnsi="Times New Roman" w:cs="Times New Roman"/>
          <w:b/>
          <w:bCs/>
          <w:color w:val="000000"/>
        </w:rPr>
        <w:t xml:space="preserve">1.) </w:t>
      </w:r>
      <w:proofErr w:type="spellStart"/>
      <w:r w:rsidRPr="009A1440">
        <w:rPr>
          <w:rFonts w:ascii="Times New Roman" w:hAnsi="Times New Roman" w:cs="Times New Roman"/>
          <w:b/>
          <w:bCs/>
          <w:color w:val="000000"/>
        </w:rPr>
        <w:t>Kene</w:t>
      </w:r>
      <w:proofErr w:type="spellEnd"/>
      <w:r w:rsidRPr="009A1440">
        <w:rPr>
          <w:rFonts w:ascii="Times New Roman" w:hAnsi="Times New Roman" w:cs="Times New Roman"/>
          <w:b/>
          <w:bCs/>
          <w:color w:val="000000"/>
        </w:rPr>
        <w:t>: Avoid totalizing by demonstrating the ability to be considerate</w:t>
      </w:r>
    </w:p>
    <w:p w14:paraId="0F3A9678" w14:textId="77777777" w:rsidR="009A1440" w:rsidRPr="009A1440" w:rsidRDefault="009A1440" w:rsidP="009A1440">
      <w:pPr>
        <w:rPr>
          <w:rFonts w:ascii="Times New Roman" w:hAnsi="Times New Roman" w:cs="Times New Roman"/>
        </w:rPr>
      </w:pPr>
      <w:r w:rsidRPr="009A1440">
        <w:rPr>
          <w:rFonts w:ascii="Times New Roman" w:hAnsi="Times New Roman" w:cs="Times New Roman"/>
          <w:b/>
          <w:bCs/>
          <w:color w:val="000000"/>
        </w:rPr>
        <w:t>for diversity.</w:t>
      </w:r>
    </w:p>
    <w:p w14:paraId="55AB249A" w14:textId="77777777" w:rsidR="009A1440" w:rsidRPr="009A1440" w:rsidRDefault="009A1440" w:rsidP="009A1440">
      <w:pPr>
        <w:rPr>
          <w:rFonts w:ascii="Times New Roman" w:eastAsia="Times New Roman" w:hAnsi="Times New Roman" w:cs="Times New Roman"/>
        </w:rPr>
      </w:pPr>
    </w:p>
    <w:p w14:paraId="21A80BD4" w14:textId="77777777" w:rsidR="009A1440" w:rsidRPr="009A1440" w:rsidRDefault="009A1440" w:rsidP="009A1440">
      <w:pPr>
        <w:ind w:firstLine="720"/>
        <w:rPr>
          <w:rFonts w:ascii="Times New Roman" w:hAnsi="Times New Roman" w:cs="Times New Roman"/>
        </w:rPr>
      </w:pPr>
      <w:r w:rsidRPr="009A1440">
        <w:rPr>
          <w:rFonts w:ascii="Times New Roman" w:hAnsi="Times New Roman" w:cs="Times New Roman"/>
          <w:color w:val="000000"/>
        </w:rPr>
        <w:t xml:space="preserve">Totalizing occurs when a person is responded to </w:t>
      </w:r>
      <w:proofErr w:type="spellStart"/>
      <w:r w:rsidRPr="009A1440">
        <w:rPr>
          <w:rFonts w:ascii="Times New Roman" w:hAnsi="Times New Roman" w:cs="Times New Roman"/>
          <w:color w:val="000000"/>
        </w:rPr>
        <w:t>based</w:t>
      </w:r>
      <w:proofErr w:type="spellEnd"/>
      <w:r w:rsidRPr="009A1440">
        <w:rPr>
          <w:rFonts w:ascii="Times New Roman" w:hAnsi="Times New Roman" w:cs="Times New Roman"/>
          <w:color w:val="000000"/>
        </w:rPr>
        <w:t xml:space="preserve"> on one label as if that one label represents who the person is. When someone totalizes, he or she views another person just as one thing, completely ignoring their other qualities. This goal is very important in the healthcare field because there will always be many diverse individuals whether it be coworkers or patients. With that said, it is very crucial for healthcare professionals to be respectful towards other people’s cultural, religious and emotional differences. This goal can enhance communication because it creates an open, safe space for patients who can comfortably voice their concerns without fear of judgement or stereotype from someone whom they are supposed to trust. A healthcare professional can accomplish this goal by being open minded at all times and demonstrating respect for people’s personal morals and beliefs even if they disagree with them. </w:t>
      </w:r>
    </w:p>
    <w:p w14:paraId="46DA7C5D" w14:textId="77777777" w:rsidR="009A1440" w:rsidRPr="009A1440" w:rsidRDefault="009A1440" w:rsidP="009A1440">
      <w:pPr>
        <w:rPr>
          <w:rFonts w:ascii="Times New Roman" w:eastAsia="Times New Roman" w:hAnsi="Times New Roman" w:cs="Times New Roman"/>
        </w:rPr>
      </w:pPr>
    </w:p>
    <w:p w14:paraId="46E1C60A" w14:textId="77777777" w:rsidR="009A1440" w:rsidRPr="009A1440" w:rsidRDefault="009A1440" w:rsidP="009A1440">
      <w:pPr>
        <w:rPr>
          <w:rFonts w:ascii="Times New Roman" w:hAnsi="Times New Roman" w:cs="Times New Roman"/>
        </w:rPr>
      </w:pPr>
      <w:r w:rsidRPr="009A1440">
        <w:rPr>
          <w:rFonts w:ascii="Times New Roman" w:hAnsi="Times New Roman" w:cs="Times New Roman"/>
          <w:b/>
          <w:bCs/>
          <w:color w:val="000000"/>
        </w:rPr>
        <w:t xml:space="preserve">2.) </w:t>
      </w:r>
      <w:proofErr w:type="spellStart"/>
      <w:r w:rsidRPr="009A1440">
        <w:rPr>
          <w:rFonts w:ascii="Times New Roman" w:hAnsi="Times New Roman" w:cs="Times New Roman"/>
          <w:b/>
          <w:bCs/>
          <w:color w:val="000000"/>
        </w:rPr>
        <w:t>Rashed</w:t>
      </w:r>
      <w:proofErr w:type="spellEnd"/>
      <w:r w:rsidRPr="009A1440">
        <w:rPr>
          <w:rFonts w:ascii="Times New Roman" w:hAnsi="Times New Roman" w:cs="Times New Roman"/>
          <w:b/>
          <w:bCs/>
          <w:color w:val="000000"/>
        </w:rPr>
        <w:t xml:space="preserve">: Privacy and respect through regulative rules. </w:t>
      </w:r>
    </w:p>
    <w:p w14:paraId="5E7747B2" w14:textId="77777777" w:rsidR="009A1440" w:rsidRPr="009A1440" w:rsidRDefault="009A1440" w:rsidP="009A1440">
      <w:pPr>
        <w:rPr>
          <w:rFonts w:ascii="Times New Roman" w:hAnsi="Times New Roman" w:cs="Times New Roman"/>
        </w:rPr>
      </w:pPr>
      <w:r w:rsidRPr="009A1440">
        <w:rPr>
          <w:rFonts w:ascii="Times New Roman" w:hAnsi="Times New Roman" w:cs="Times New Roman"/>
          <w:b/>
          <w:bCs/>
          <w:color w:val="000000"/>
        </w:rPr>
        <w:tab/>
      </w:r>
    </w:p>
    <w:p w14:paraId="21065E3E" w14:textId="77777777" w:rsidR="009A1440" w:rsidRPr="009A1440" w:rsidRDefault="009A1440" w:rsidP="009A1440">
      <w:pPr>
        <w:rPr>
          <w:rFonts w:ascii="Times New Roman" w:hAnsi="Times New Roman" w:cs="Times New Roman"/>
        </w:rPr>
      </w:pPr>
      <w:r w:rsidRPr="009A1440">
        <w:rPr>
          <w:rFonts w:ascii="Times New Roman" w:hAnsi="Times New Roman" w:cs="Times New Roman"/>
          <w:b/>
          <w:bCs/>
          <w:color w:val="000000"/>
        </w:rPr>
        <w:tab/>
      </w:r>
      <w:r w:rsidRPr="009A1440">
        <w:rPr>
          <w:rFonts w:ascii="Times New Roman" w:hAnsi="Times New Roman" w:cs="Times New Roman"/>
          <w:color w:val="000000"/>
        </w:rPr>
        <w:t xml:space="preserve">Regulative rules specify when, where, and with whom to talk about certain things. These rules are simple, yet they are broken all the time and do they not only show no respect, but invades others privacy. Some families have a rule where people cannot argue at the dinner table. In a healthcare setting, a healthcare provider must not expose the patient by saying their name or talking </w:t>
      </w:r>
      <w:proofErr w:type="spellStart"/>
      <w:r w:rsidRPr="009A1440">
        <w:rPr>
          <w:rFonts w:ascii="Times New Roman" w:hAnsi="Times New Roman" w:cs="Times New Roman"/>
          <w:color w:val="000000"/>
        </w:rPr>
        <w:t>outloud</w:t>
      </w:r>
      <w:proofErr w:type="spellEnd"/>
      <w:r w:rsidRPr="009A1440">
        <w:rPr>
          <w:rFonts w:ascii="Times New Roman" w:hAnsi="Times New Roman" w:cs="Times New Roman"/>
          <w:color w:val="000000"/>
        </w:rPr>
        <w:t xml:space="preserve"> when others are present. This goal can enhance communication in many ways, it shows empathy for others. A healthcare provider must take into consideration the patient’s privacy and speak in anonymous language. These rules must be respected in order to build up trust and confidence in the relationship. </w:t>
      </w:r>
    </w:p>
    <w:p w14:paraId="0C5A3D8E" w14:textId="77777777" w:rsidR="009A1440" w:rsidRPr="009A1440" w:rsidRDefault="009A1440" w:rsidP="009A1440">
      <w:pPr>
        <w:rPr>
          <w:rFonts w:ascii="Times New Roman" w:eastAsia="Times New Roman" w:hAnsi="Times New Roman" w:cs="Times New Roman"/>
        </w:rPr>
      </w:pPr>
    </w:p>
    <w:p w14:paraId="7CF81991" w14:textId="77777777" w:rsidR="009A1440" w:rsidRPr="009A1440" w:rsidRDefault="009A1440" w:rsidP="009A1440">
      <w:pPr>
        <w:jc w:val="center"/>
        <w:rPr>
          <w:rFonts w:ascii="Times New Roman" w:hAnsi="Times New Roman" w:cs="Times New Roman"/>
        </w:rPr>
      </w:pPr>
      <w:r w:rsidRPr="009A1440">
        <w:rPr>
          <w:rFonts w:ascii="Times New Roman" w:hAnsi="Times New Roman" w:cs="Times New Roman"/>
          <w:b/>
          <w:bCs/>
          <w:i/>
          <w:iCs/>
          <w:color w:val="000000"/>
          <w:u w:val="single"/>
        </w:rPr>
        <w:t>Skit # 1</w:t>
      </w:r>
    </w:p>
    <w:p w14:paraId="54F9DD97" w14:textId="77777777" w:rsidR="009A1440" w:rsidRPr="009A1440" w:rsidRDefault="009A1440" w:rsidP="009A1440">
      <w:pPr>
        <w:rPr>
          <w:rFonts w:ascii="Times New Roman" w:hAnsi="Times New Roman" w:cs="Times New Roman"/>
        </w:rPr>
      </w:pPr>
      <w:r w:rsidRPr="009A1440">
        <w:rPr>
          <w:rFonts w:ascii="Times New Roman" w:hAnsi="Times New Roman" w:cs="Times New Roman"/>
          <w:color w:val="000000"/>
        </w:rPr>
        <w:tab/>
        <w:t xml:space="preserve">A doctor has just seen a patient who got into accident an hour prior to visiting the emergency room. The doctor leaves the room and starts to disclose the patients test results out loud in the presence of others. </w:t>
      </w:r>
    </w:p>
    <w:p w14:paraId="10B6C4E6" w14:textId="77777777" w:rsidR="009A1440" w:rsidRPr="009A1440" w:rsidRDefault="009A1440" w:rsidP="009A1440">
      <w:pPr>
        <w:rPr>
          <w:rFonts w:ascii="Times New Roman" w:eastAsia="Times New Roman" w:hAnsi="Times New Roman" w:cs="Times New Roman"/>
        </w:rPr>
      </w:pPr>
    </w:p>
    <w:p w14:paraId="4EAC5344" w14:textId="77777777" w:rsidR="009A1440" w:rsidRPr="009A1440" w:rsidRDefault="009A1440" w:rsidP="009A1440">
      <w:pPr>
        <w:rPr>
          <w:rFonts w:ascii="Times New Roman" w:hAnsi="Times New Roman" w:cs="Times New Roman"/>
        </w:rPr>
      </w:pPr>
      <w:r w:rsidRPr="009A1440">
        <w:rPr>
          <w:rFonts w:ascii="Times New Roman" w:hAnsi="Times New Roman" w:cs="Times New Roman"/>
          <w:color w:val="000000"/>
        </w:rPr>
        <w:t xml:space="preserve">(Doctor): nurse </w:t>
      </w:r>
      <w:proofErr w:type="spellStart"/>
      <w:r w:rsidRPr="009A1440">
        <w:rPr>
          <w:rFonts w:ascii="Times New Roman" w:hAnsi="Times New Roman" w:cs="Times New Roman"/>
          <w:color w:val="000000"/>
        </w:rPr>
        <w:t>Kene</w:t>
      </w:r>
      <w:proofErr w:type="spellEnd"/>
      <w:r w:rsidRPr="009A1440">
        <w:rPr>
          <w:rFonts w:ascii="Times New Roman" w:hAnsi="Times New Roman" w:cs="Times New Roman"/>
          <w:color w:val="000000"/>
        </w:rPr>
        <w:t xml:space="preserve">, the patient in this room by the name of Su Young came in here due to an accident, but you cannot believe that we also found out he is HIV positive after some blood tests. </w:t>
      </w:r>
    </w:p>
    <w:p w14:paraId="44033BE2" w14:textId="77777777" w:rsidR="009A1440" w:rsidRPr="009A1440" w:rsidRDefault="009A1440" w:rsidP="009A1440">
      <w:pPr>
        <w:rPr>
          <w:rFonts w:ascii="Times New Roman" w:hAnsi="Times New Roman" w:cs="Times New Roman"/>
        </w:rPr>
      </w:pPr>
      <w:r w:rsidRPr="009A1440">
        <w:rPr>
          <w:rFonts w:ascii="Times New Roman" w:hAnsi="Times New Roman" w:cs="Times New Roman"/>
          <w:color w:val="000000"/>
        </w:rPr>
        <w:t xml:space="preserve">(nurse): Oh my god, there’s no way and he got into accident, I guess it’s true what they say, </w:t>
      </w:r>
      <w:proofErr w:type="spellStart"/>
      <w:r w:rsidRPr="009A1440">
        <w:rPr>
          <w:rFonts w:ascii="Times New Roman" w:hAnsi="Times New Roman" w:cs="Times New Roman"/>
          <w:color w:val="000000"/>
        </w:rPr>
        <w:t>asian</w:t>
      </w:r>
      <w:proofErr w:type="spellEnd"/>
      <w:r w:rsidRPr="009A1440">
        <w:rPr>
          <w:rFonts w:ascii="Times New Roman" w:hAnsi="Times New Roman" w:cs="Times New Roman"/>
          <w:color w:val="000000"/>
        </w:rPr>
        <w:t xml:space="preserve"> people can’t drive.</w:t>
      </w:r>
    </w:p>
    <w:p w14:paraId="4B1D2152" w14:textId="77777777" w:rsidR="009A1440" w:rsidRPr="009A1440" w:rsidRDefault="009A1440" w:rsidP="009A1440">
      <w:pPr>
        <w:rPr>
          <w:rFonts w:ascii="Times New Roman" w:eastAsia="Times New Roman" w:hAnsi="Times New Roman" w:cs="Times New Roman"/>
        </w:rPr>
      </w:pPr>
    </w:p>
    <w:p w14:paraId="379426EC" w14:textId="77777777" w:rsidR="009A1440" w:rsidRPr="009A1440" w:rsidRDefault="009A1440" w:rsidP="009A1440">
      <w:pPr>
        <w:rPr>
          <w:rFonts w:ascii="Times New Roman" w:hAnsi="Times New Roman" w:cs="Times New Roman"/>
        </w:rPr>
      </w:pPr>
      <w:r w:rsidRPr="009A1440">
        <w:rPr>
          <w:rFonts w:ascii="Times New Roman" w:hAnsi="Times New Roman" w:cs="Times New Roman"/>
          <w:color w:val="000000"/>
        </w:rPr>
        <w:t xml:space="preserve">All the patients around them felt very uncomfortable. </w:t>
      </w:r>
    </w:p>
    <w:p w14:paraId="49A6074C" w14:textId="77777777" w:rsidR="009A1440" w:rsidRPr="009A1440" w:rsidRDefault="009A1440" w:rsidP="009A1440">
      <w:pPr>
        <w:rPr>
          <w:rFonts w:ascii="Times New Roman" w:eastAsia="Times New Roman" w:hAnsi="Times New Roman" w:cs="Times New Roman"/>
        </w:rPr>
      </w:pPr>
    </w:p>
    <w:p w14:paraId="0172C71B" w14:textId="77777777" w:rsidR="009A1440" w:rsidRPr="009A1440" w:rsidRDefault="009A1440" w:rsidP="009A1440">
      <w:pPr>
        <w:rPr>
          <w:rFonts w:ascii="Times New Roman" w:hAnsi="Times New Roman" w:cs="Times New Roman"/>
        </w:rPr>
      </w:pPr>
      <w:r w:rsidRPr="009A1440">
        <w:rPr>
          <w:rFonts w:ascii="Times New Roman" w:hAnsi="Times New Roman" w:cs="Times New Roman"/>
          <w:b/>
          <w:bCs/>
          <w:color w:val="000000"/>
        </w:rPr>
        <w:t>3.) Greg: By taking responsibility and not blaming others for your feelings, the results are having more effective communication.</w:t>
      </w:r>
    </w:p>
    <w:p w14:paraId="2B4CF7C7" w14:textId="77777777" w:rsidR="009A1440" w:rsidRPr="009A1440" w:rsidRDefault="009A1440" w:rsidP="009A1440">
      <w:pPr>
        <w:rPr>
          <w:rFonts w:ascii="Times New Roman" w:eastAsia="Times New Roman" w:hAnsi="Times New Roman" w:cs="Times New Roman"/>
        </w:rPr>
      </w:pPr>
    </w:p>
    <w:p w14:paraId="42CA6423" w14:textId="77777777" w:rsidR="009A1440" w:rsidRPr="009A1440" w:rsidRDefault="009A1440" w:rsidP="009A1440">
      <w:pPr>
        <w:ind w:firstLine="720"/>
        <w:rPr>
          <w:rFonts w:ascii="Times New Roman" w:hAnsi="Times New Roman" w:cs="Times New Roman"/>
        </w:rPr>
      </w:pPr>
      <w:r w:rsidRPr="009A1440">
        <w:rPr>
          <w:rFonts w:ascii="Times New Roman" w:hAnsi="Times New Roman" w:cs="Times New Roman"/>
          <w:color w:val="000000"/>
        </w:rPr>
        <w:t xml:space="preserve">The main difference between taking responsibility for your feelings and blaming others is the I vs </w:t>
      </w:r>
      <w:proofErr w:type="gramStart"/>
      <w:r w:rsidRPr="009A1440">
        <w:rPr>
          <w:rFonts w:ascii="Times New Roman" w:hAnsi="Times New Roman" w:cs="Times New Roman"/>
          <w:color w:val="000000"/>
        </w:rPr>
        <w:t>you</w:t>
      </w:r>
      <w:proofErr w:type="gramEnd"/>
      <w:r w:rsidRPr="009A1440">
        <w:rPr>
          <w:rFonts w:ascii="Times New Roman" w:hAnsi="Times New Roman" w:cs="Times New Roman"/>
          <w:color w:val="000000"/>
        </w:rPr>
        <w:t xml:space="preserve"> communication. With the talking I language you are able to take your thoughts and feelings, take responsibility with them. With the </w:t>
      </w:r>
      <w:proofErr w:type="gramStart"/>
      <w:r w:rsidRPr="009A1440">
        <w:rPr>
          <w:rFonts w:ascii="Times New Roman" w:hAnsi="Times New Roman" w:cs="Times New Roman"/>
          <w:color w:val="000000"/>
        </w:rPr>
        <w:t>you</w:t>
      </w:r>
      <w:proofErr w:type="gramEnd"/>
      <w:r w:rsidRPr="009A1440">
        <w:rPr>
          <w:rFonts w:ascii="Times New Roman" w:hAnsi="Times New Roman" w:cs="Times New Roman"/>
          <w:color w:val="000000"/>
        </w:rPr>
        <w:t xml:space="preserve"> language you are being more accusatory and abstract and less descriptive with the way of speech.</w:t>
      </w:r>
    </w:p>
    <w:p w14:paraId="697065B2" w14:textId="77777777" w:rsidR="009A1440" w:rsidRPr="009A1440" w:rsidRDefault="009A1440" w:rsidP="009A1440">
      <w:pPr>
        <w:rPr>
          <w:rFonts w:ascii="Times New Roman" w:eastAsia="Times New Roman" w:hAnsi="Times New Roman" w:cs="Times New Roman"/>
        </w:rPr>
      </w:pPr>
    </w:p>
    <w:p w14:paraId="17FA510E" w14:textId="77777777" w:rsidR="009A1440" w:rsidRPr="009A1440" w:rsidRDefault="009A1440" w:rsidP="009A1440">
      <w:pPr>
        <w:rPr>
          <w:rFonts w:ascii="Times New Roman" w:hAnsi="Times New Roman" w:cs="Times New Roman"/>
        </w:rPr>
      </w:pPr>
      <w:r>
        <w:rPr>
          <w:rFonts w:ascii="Times New Roman" w:hAnsi="Times New Roman" w:cs="Times New Roman"/>
          <w:b/>
          <w:bCs/>
          <w:color w:val="000000"/>
        </w:rPr>
        <w:lastRenderedPageBreak/>
        <w:t xml:space="preserve">4.) </w:t>
      </w:r>
      <w:r w:rsidRPr="009A1440">
        <w:rPr>
          <w:rFonts w:ascii="Times New Roman" w:hAnsi="Times New Roman" w:cs="Times New Roman"/>
          <w:b/>
          <w:bCs/>
          <w:color w:val="000000"/>
        </w:rPr>
        <w:t xml:space="preserve"> </w:t>
      </w:r>
    </w:p>
    <w:p w14:paraId="7904556F" w14:textId="77777777" w:rsidR="009A1440" w:rsidRPr="009A1440" w:rsidRDefault="009A1440" w:rsidP="009A1440">
      <w:pPr>
        <w:rPr>
          <w:rFonts w:ascii="Times New Roman" w:eastAsia="Times New Roman" w:hAnsi="Times New Roman" w:cs="Times New Roman"/>
        </w:rPr>
      </w:pPr>
    </w:p>
    <w:p w14:paraId="364E6AE0" w14:textId="77777777" w:rsidR="009A1440" w:rsidRPr="009A1440" w:rsidRDefault="009A1440" w:rsidP="009A1440">
      <w:pPr>
        <w:rPr>
          <w:rFonts w:ascii="Times New Roman" w:hAnsi="Times New Roman" w:cs="Times New Roman"/>
        </w:rPr>
      </w:pPr>
      <w:r w:rsidRPr="009A1440">
        <w:rPr>
          <w:rFonts w:ascii="Times New Roman" w:hAnsi="Times New Roman" w:cs="Times New Roman"/>
          <w:color w:val="000000"/>
        </w:rPr>
        <w:t xml:space="preserve">  </w:t>
      </w:r>
    </w:p>
    <w:p w14:paraId="7966EE69" w14:textId="77777777" w:rsidR="009A1440" w:rsidRPr="009A1440" w:rsidRDefault="009A1440" w:rsidP="009A1440">
      <w:pPr>
        <w:rPr>
          <w:rFonts w:ascii="Times New Roman" w:hAnsi="Times New Roman" w:cs="Times New Roman"/>
        </w:rPr>
      </w:pPr>
      <w:r w:rsidRPr="009A1440">
        <w:rPr>
          <w:rFonts w:ascii="Times New Roman" w:hAnsi="Times New Roman" w:cs="Times New Roman"/>
          <w:color w:val="000000"/>
        </w:rPr>
        <w:t xml:space="preserve">                                       </w:t>
      </w:r>
      <w:r w:rsidRPr="009A1440">
        <w:rPr>
          <w:rFonts w:ascii="Times New Roman" w:hAnsi="Times New Roman" w:cs="Times New Roman"/>
          <w:b/>
          <w:bCs/>
          <w:i/>
          <w:iCs/>
          <w:color w:val="000000"/>
          <w:u w:val="single"/>
        </w:rPr>
        <w:t>Skit # 2</w:t>
      </w:r>
    </w:p>
    <w:p w14:paraId="7CD52694" w14:textId="77777777" w:rsidR="009A1440" w:rsidRPr="009A1440" w:rsidRDefault="009A1440" w:rsidP="009A1440">
      <w:pPr>
        <w:rPr>
          <w:rFonts w:ascii="Times New Roman" w:hAnsi="Times New Roman" w:cs="Times New Roman"/>
        </w:rPr>
      </w:pPr>
      <w:r w:rsidRPr="009A1440">
        <w:rPr>
          <w:rFonts w:ascii="Times New Roman" w:hAnsi="Times New Roman" w:cs="Times New Roman"/>
          <w:color w:val="000000"/>
        </w:rPr>
        <w:t>Skit: Boss: what's wrong with you?</w:t>
      </w:r>
    </w:p>
    <w:p w14:paraId="18360676" w14:textId="77777777" w:rsidR="009A1440" w:rsidRPr="009A1440" w:rsidRDefault="009A1440" w:rsidP="009A1440">
      <w:pPr>
        <w:rPr>
          <w:rFonts w:ascii="Times New Roman" w:hAnsi="Times New Roman" w:cs="Times New Roman"/>
        </w:rPr>
      </w:pPr>
      <w:r w:rsidRPr="009A1440">
        <w:rPr>
          <w:rFonts w:ascii="Times New Roman" w:hAnsi="Times New Roman" w:cs="Times New Roman"/>
          <w:color w:val="000000"/>
        </w:rPr>
        <w:tab/>
        <w:t>(you)Me: you make me nervous on this job.</w:t>
      </w:r>
    </w:p>
    <w:p w14:paraId="6BA298BC" w14:textId="77777777" w:rsidR="009A1440" w:rsidRPr="009A1440" w:rsidRDefault="009A1440" w:rsidP="009A1440">
      <w:pPr>
        <w:rPr>
          <w:rFonts w:ascii="Times New Roman" w:hAnsi="Times New Roman" w:cs="Times New Roman"/>
        </w:rPr>
      </w:pPr>
      <w:r w:rsidRPr="009A1440">
        <w:rPr>
          <w:rFonts w:ascii="Times New Roman" w:hAnsi="Times New Roman" w:cs="Times New Roman"/>
          <w:color w:val="000000"/>
        </w:rPr>
        <w:tab/>
        <w:t>(I)When you watch me work, I feel nervous.</w:t>
      </w:r>
    </w:p>
    <w:p w14:paraId="57CA4328" w14:textId="77777777" w:rsidR="009A1440" w:rsidRPr="009A1440" w:rsidRDefault="009A1440" w:rsidP="009A1440">
      <w:pPr>
        <w:rPr>
          <w:rFonts w:ascii="Times New Roman" w:hAnsi="Times New Roman" w:cs="Times New Roman"/>
        </w:rPr>
      </w:pPr>
      <w:r w:rsidRPr="009A1440">
        <w:rPr>
          <w:rFonts w:ascii="Times New Roman" w:hAnsi="Times New Roman" w:cs="Times New Roman"/>
          <w:color w:val="000000"/>
        </w:rPr>
        <w:tab/>
        <w:t>Boss: well that’s because you suck</w:t>
      </w:r>
    </w:p>
    <w:p w14:paraId="057F2DE0" w14:textId="77777777" w:rsidR="009A1440" w:rsidRPr="009A1440" w:rsidRDefault="009A1440" w:rsidP="009A1440">
      <w:pPr>
        <w:rPr>
          <w:rFonts w:ascii="Times New Roman" w:hAnsi="Times New Roman" w:cs="Times New Roman"/>
        </w:rPr>
      </w:pPr>
      <w:r w:rsidRPr="009A1440">
        <w:rPr>
          <w:rFonts w:ascii="Times New Roman" w:hAnsi="Times New Roman" w:cs="Times New Roman"/>
          <w:color w:val="000000"/>
        </w:rPr>
        <w:t>After work</w:t>
      </w:r>
    </w:p>
    <w:p w14:paraId="7B0FA3C4" w14:textId="77777777" w:rsidR="009A1440" w:rsidRPr="009A1440" w:rsidRDefault="009A1440" w:rsidP="009A1440">
      <w:pPr>
        <w:rPr>
          <w:rFonts w:ascii="Times New Roman" w:hAnsi="Times New Roman" w:cs="Times New Roman"/>
        </w:rPr>
      </w:pPr>
      <w:r w:rsidRPr="009A1440">
        <w:rPr>
          <w:rFonts w:ascii="Times New Roman" w:hAnsi="Times New Roman" w:cs="Times New Roman"/>
          <w:color w:val="000000"/>
        </w:rPr>
        <w:tab/>
        <w:t>(you)Me: You humiliated me.</w:t>
      </w:r>
    </w:p>
    <w:p w14:paraId="220A9BA7" w14:textId="77777777" w:rsidR="009A1440" w:rsidRPr="009A1440" w:rsidRDefault="009A1440" w:rsidP="009A1440">
      <w:pPr>
        <w:rPr>
          <w:rFonts w:ascii="Times New Roman" w:hAnsi="Times New Roman" w:cs="Times New Roman"/>
        </w:rPr>
      </w:pPr>
      <w:r w:rsidRPr="009A1440">
        <w:rPr>
          <w:rFonts w:ascii="Times New Roman" w:hAnsi="Times New Roman" w:cs="Times New Roman"/>
          <w:color w:val="000000"/>
        </w:rPr>
        <w:tab/>
        <w:t xml:space="preserve">(I) </w:t>
      </w:r>
      <w:proofErr w:type="spellStart"/>
      <w:r w:rsidRPr="009A1440">
        <w:rPr>
          <w:rFonts w:ascii="Times New Roman" w:hAnsi="Times New Roman" w:cs="Times New Roman"/>
          <w:color w:val="000000"/>
        </w:rPr>
        <w:t>I</w:t>
      </w:r>
      <w:proofErr w:type="spellEnd"/>
      <w:r w:rsidRPr="009A1440">
        <w:rPr>
          <w:rFonts w:ascii="Times New Roman" w:hAnsi="Times New Roman" w:cs="Times New Roman"/>
          <w:color w:val="000000"/>
        </w:rPr>
        <w:t xml:space="preserve"> felt humiliated when you mentioned how awful I work in front of our coworkers. </w:t>
      </w:r>
    </w:p>
    <w:p w14:paraId="0C021C7B" w14:textId="77777777" w:rsidR="009A1440" w:rsidRPr="009A1440" w:rsidRDefault="009A1440" w:rsidP="009A1440">
      <w:pPr>
        <w:ind w:firstLine="720"/>
        <w:rPr>
          <w:rFonts w:ascii="Times New Roman" w:hAnsi="Times New Roman" w:cs="Times New Roman"/>
        </w:rPr>
      </w:pPr>
      <w:r w:rsidRPr="009A1440">
        <w:rPr>
          <w:rFonts w:ascii="Times New Roman" w:hAnsi="Times New Roman" w:cs="Times New Roman"/>
          <w:color w:val="000000"/>
        </w:rPr>
        <w:t>Boss: I’m sorry</w:t>
      </w:r>
    </w:p>
    <w:p w14:paraId="480B40BF" w14:textId="77777777" w:rsidR="009A1440" w:rsidRPr="009A1440" w:rsidRDefault="009A1440" w:rsidP="009A1440">
      <w:pPr>
        <w:ind w:firstLine="720"/>
        <w:rPr>
          <w:rFonts w:ascii="Times New Roman" w:hAnsi="Times New Roman" w:cs="Times New Roman"/>
        </w:rPr>
      </w:pPr>
      <w:r w:rsidRPr="009A1440">
        <w:rPr>
          <w:rFonts w:ascii="Times New Roman" w:hAnsi="Times New Roman" w:cs="Times New Roman"/>
          <w:color w:val="000000"/>
        </w:rPr>
        <w:br/>
      </w:r>
      <w:r w:rsidRPr="009A1440">
        <w:rPr>
          <w:rFonts w:ascii="Times New Roman" w:hAnsi="Times New Roman" w:cs="Times New Roman"/>
          <w:b/>
          <w:bCs/>
          <w:color w:val="000000"/>
        </w:rPr>
        <w:t>5.) Madonna: Using punctuation to shape meaning and establish clear communication.  </w:t>
      </w:r>
    </w:p>
    <w:p w14:paraId="72BFC3B7" w14:textId="77777777" w:rsidR="009A1440" w:rsidRPr="009A1440" w:rsidRDefault="009A1440" w:rsidP="009A1440">
      <w:pPr>
        <w:rPr>
          <w:rFonts w:ascii="Times New Roman" w:eastAsia="Times New Roman" w:hAnsi="Times New Roman" w:cs="Times New Roman"/>
        </w:rPr>
      </w:pPr>
    </w:p>
    <w:p w14:paraId="41C425A3" w14:textId="77777777" w:rsidR="009A1440" w:rsidRPr="009A1440" w:rsidRDefault="009A1440" w:rsidP="009A1440">
      <w:pPr>
        <w:ind w:firstLine="720"/>
        <w:rPr>
          <w:rFonts w:ascii="Times New Roman" w:hAnsi="Times New Roman" w:cs="Times New Roman"/>
        </w:rPr>
      </w:pPr>
      <w:r w:rsidRPr="009A1440">
        <w:rPr>
          <w:rFonts w:ascii="Times New Roman" w:hAnsi="Times New Roman" w:cs="Times New Roman"/>
          <w:color w:val="000000"/>
        </w:rPr>
        <w:t xml:space="preserve">When there is a disagreement in punctuation problems will arise. A common instance of conflicting punctuation is the demand withdraw pattern. In this pattern one person tries to create closeness with personal talk, and the other strives to avoid an intimate discussion. For </w:t>
      </w:r>
      <w:proofErr w:type="gramStart"/>
      <w:r w:rsidRPr="009A1440">
        <w:rPr>
          <w:rFonts w:ascii="Times New Roman" w:hAnsi="Times New Roman" w:cs="Times New Roman"/>
          <w:color w:val="000000"/>
        </w:rPr>
        <w:t>example</w:t>
      </w:r>
      <w:proofErr w:type="gramEnd"/>
      <w:r w:rsidRPr="009A1440">
        <w:rPr>
          <w:rFonts w:ascii="Times New Roman" w:hAnsi="Times New Roman" w:cs="Times New Roman"/>
          <w:color w:val="000000"/>
        </w:rPr>
        <w:t xml:space="preserve"> a parent tells a 17 year old she should dress more modestly (the demand). The child responds by wearing a revealing top (withdrawal from parental control). When communicators do not agree on punctuation they don't share meanings for what is happening between them.    </w:t>
      </w:r>
    </w:p>
    <w:p w14:paraId="1CE4B642" w14:textId="77777777" w:rsidR="009A1440" w:rsidRPr="009A1440" w:rsidRDefault="009A1440" w:rsidP="009A1440">
      <w:pPr>
        <w:rPr>
          <w:rFonts w:ascii="Times New Roman" w:eastAsia="Times New Roman" w:hAnsi="Times New Roman" w:cs="Times New Roman"/>
        </w:rPr>
      </w:pPr>
    </w:p>
    <w:p w14:paraId="0D30C5DD" w14:textId="77777777" w:rsidR="009A1440" w:rsidRPr="009A1440" w:rsidRDefault="009A1440" w:rsidP="009A1440">
      <w:pPr>
        <w:rPr>
          <w:rFonts w:ascii="Times New Roman" w:hAnsi="Times New Roman" w:cs="Times New Roman"/>
        </w:rPr>
      </w:pPr>
      <w:proofErr w:type="gramStart"/>
      <w:r w:rsidRPr="009A1440">
        <w:rPr>
          <w:rFonts w:ascii="Times New Roman" w:hAnsi="Times New Roman" w:cs="Times New Roman"/>
          <w:b/>
          <w:bCs/>
          <w:color w:val="000000"/>
        </w:rPr>
        <w:t>6. )</w:t>
      </w:r>
      <w:proofErr w:type="gramEnd"/>
      <w:r w:rsidRPr="009A1440">
        <w:rPr>
          <w:rFonts w:ascii="Times New Roman" w:hAnsi="Times New Roman" w:cs="Times New Roman"/>
          <w:b/>
          <w:bCs/>
          <w:color w:val="000000"/>
        </w:rPr>
        <w:t xml:space="preserve"> Ahmed: As a future healthcare provider, my goal is to use constitutive rules in an effective way to enhance communication.</w:t>
      </w:r>
    </w:p>
    <w:p w14:paraId="2323787E" w14:textId="77777777" w:rsidR="009A1440" w:rsidRPr="009A1440" w:rsidRDefault="009A1440" w:rsidP="009A1440">
      <w:pPr>
        <w:rPr>
          <w:rFonts w:ascii="Times New Roman" w:eastAsia="Times New Roman" w:hAnsi="Times New Roman" w:cs="Times New Roman"/>
        </w:rPr>
      </w:pPr>
    </w:p>
    <w:p w14:paraId="22D23F02" w14:textId="77777777" w:rsidR="009A1440" w:rsidRPr="009A1440" w:rsidRDefault="009A1440" w:rsidP="009A1440">
      <w:pPr>
        <w:ind w:firstLine="720"/>
        <w:rPr>
          <w:rFonts w:ascii="Times New Roman" w:hAnsi="Times New Roman" w:cs="Times New Roman"/>
        </w:rPr>
      </w:pPr>
      <w:r w:rsidRPr="009A1440">
        <w:rPr>
          <w:rFonts w:ascii="Times New Roman" w:hAnsi="Times New Roman" w:cs="Times New Roman"/>
          <w:color w:val="000000"/>
        </w:rPr>
        <w:t>Constitutive rules are used to understand what a particular communication means and to interpret if a behavior is appropriate in a specific context. For example, when communicating with a patient, I should listen to them carefully and not interrupt. In addition, I need to ask them questions, so I can make sure that I fully understand their needs. By doing so and applying these behaviors, I can show the patient that I am interested in what he/she is talking about and that he/she is not being ignored. This can lead to a better relationship with the patient, and therefore a better result in their treatment.</w:t>
      </w:r>
    </w:p>
    <w:p w14:paraId="76C80345" w14:textId="77777777" w:rsidR="009A1440" w:rsidRPr="009A1440" w:rsidRDefault="009A1440" w:rsidP="009A1440">
      <w:pPr>
        <w:rPr>
          <w:rFonts w:ascii="Times New Roman" w:hAnsi="Times New Roman" w:cs="Times New Roman"/>
        </w:rPr>
      </w:pPr>
      <w:r w:rsidRPr="009A1440">
        <w:rPr>
          <w:rFonts w:ascii="Times New Roman" w:hAnsi="Times New Roman" w:cs="Times New Roman"/>
          <w:b/>
          <w:bCs/>
          <w:color w:val="000000"/>
          <w:sz w:val="28"/>
          <w:szCs w:val="28"/>
        </w:rPr>
        <w:t xml:space="preserve">   </w:t>
      </w:r>
      <w:bookmarkStart w:id="0" w:name="_GoBack"/>
      <w:bookmarkEnd w:id="0"/>
    </w:p>
    <w:p w14:paraId="72325C35" w14:textId="77777777" w:rsidR="00FD76E1" w:rsidRDefault="009A1440"/>
    <w:sectPr w:rsidR="00FD76E1" w:rsidSect="00E979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440"/>
    <w:rsid w:val="009A1440"/>
    <w:rsid w:val="00BF470E"/>
    <w:rsid w:val="00E979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9621D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1440"/>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9A1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8125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809</Words>
  <Characters>3781</Characters>
  <Application>Microsoft Macintosh Word</Application>
  <DocSecurity>0</DocSecurity>
  <Lines>472</Lines>
  <Paragraphs>286</Paragraphs>
  <ScaleCrop>false</ScaleCrop>
  <LinksUpToDate>false</LinksUpToDate>
  <CharactersWithSpaces>4304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Alanazi, Sultan (0258919)</dc:creator>
  <cp:keywords/>
  <dc:description/>
  <cp:lastModifiedBy>Alanazi, Sultan (0258919)</cp:lastModifiedBy>
  <cp:revision>1</cp:revision>
  <dcterms:created xsi:type="dcterms:W3CDTF">2018-04-17T05:38:00Z</dcterms:created>
  <dcterms:modified xsi:type="dcterms:W3CDTF">2018-04-17T05:38:00Z</dcterms:modified>
</cp:coreProperties>
</file>